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FC" w:rsidRDefault="008F2DFC" w:rsidP="008F2DFC"/>
    <w:p w:rsidR="00EF5457" w:rsidRPr="008F2DFC" w:rsidRDefault="008F2DFC" w:rsidP="008F2D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>Create a Preferred Provider Account</w:t>
      </w:r>
      <w:proofErr w:type="gramStart"/>
      <w:r>
        <w:t xml:space="preserve">:  </w:t>
      </w:r>
      <w:proofErr w:type="gramEnd"/>
      <w:hyperlink r:id="rId9" w:history="1">
        <w:r w:rsidRPr="008F2DFC">
          <w:rPr>
            <w:rFonts w:ascii="Arial" w:hAnsi="Arial" w:cs="Arial"/>
            <w:color w:val="14457F"/>
            <w:u w:val="single" w:color="14457F"/>
          </w:rPr>
          <w:t>http://forms.shrm.org/forms/shrm-preferred-provider-registration-chapters</w:t>
        </w:r>
      </w:hyperlink>
    </w:p>
    <w:p w:rsidR="008F2DFC" w:rsidRPr="008F2DFC" w:rsidRDefault="008F2DFC" w:rsidP="008F2DFC">
      <w:pPr>
        <w:pStyle w:val="ListParagraph"/>
        <w:rPr>
          <w:rFonts w:ascii="Arial" w:hAnsi="Arial" w:cs="Arial"/>
        </w:rPr>
      </w:pPr>
    </w:p>
    <w:p w:rsidR="008F2DFC" w:rsidRDefault="008F2DFC" w:rsidP="008F2DFC">
      <w:pPr>
        <w:pStyle w:val="ListParagraph"/>
        <w:numPr>
          <w:ilvl w:val="0"/>
          <w:numId w:val="1"/>
        </w:numPr>
      </w:pPr>
      <w:r>
        <w:t xml:space="preserve">Once account is created (it is connected to the person who creates it personal account), log-in at: </w:t>
      </w:r>
      <w:hyperlink r:id="rId10" w:history="1">
        <w:r w:rsidRPr="006E4C8C">
          <w:rPr>
            <w:rStyle w:val="Hyperlink"/>
          </w:rPr>
          <w:t>https://portal.shrmcertification</w:t>
        </w:r>
        <w:r w:rsidRPr="006E4C8C">
          <w:rPr>
            <w:rStyle w:val="Hyperlink"/>
          </w:rPr>
          <w:t>.</w:t>
        </w:r>
        <w:r w:rsidRPr="006E4C8C">
          <w:rPr>
            <w:rStyle w:val="Hyperlink"/>
          </w:rPr>
          <w:t>org/Profile/Default.aspx</w:t>
        </w:r>
      </w:hyperlink>
      <w:r>
        <w:t xml:space="preserve"> </w:t>
      </w:r>
    </w:p>
    <w:p w:rsidR="008F2DFC" w:rsidRDefault="008F2DFC" w:rsidP="008F2DFC"/>
    <w:p w:rsidR="008F2DFC" w:rsidRDefault="008F2DFC" w:rsidP="008F2DFC">
      <w:pPr>
        <w:pStyle w:val="ListParagraph"/>
        <w:numPr>
          <w:ilvl w:val="0"/>
          <w:numId w:val="1"/>
        </w:numPr>
      </w:pPr>
      <w:r>
        <w:t>You should have a “Preferred Provider” box on your home screen. Click “Course List” in this box.</w:t>
      </w:r>
    </w:p>
    <w:p w:rsidR="008F2DFC" w:rsidRDefault="008F2DFC" w:rsidP="008F2DFC"/>
    <w:p w:rsidR="008F2DFC" w:rsidRDefault="008F2DFC" w:rsidP="008F2D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2531110</wp:posOffset>
                </wp:positionV>
                <wp:extent cx="822960" cy="822960"/>
                <wp:effectExtent l="50800" t="50800" r="66040" b="116840"/>
                <wp:wrapThrough wrapText="bothSides">
                  <wp:wrapPolygon edited="0">
                    <wp:start x="8667" y="-1333"/>
                    <wp:lineTo x="-1333" y="0"/>
                    <wp:lineTo x="-1333" y="16667"/>
                    <wp:lineTo x="8667" y="21333"/>
                    <wp:lineTo x="8667" y="24000"/>
                    <wp:lineTo x="12667" y="24000"/>
                    <wp:lineTo x="14667" y="21333"/>
                    <wp:lineTo x="22667" y="11333"/>
                    <wp:lineTo x="22667" y="10667"/>
                    <wp:lineTo x="12667" y="-1333"/>
                    <wp:lineTo x="8667" y="-1333"/>
                  </wp:wrapPolygon>
                </wp:wrapThrough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-55.35pt;margin-top:199.3pt;width:64.8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3244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M Certification Screen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6233795</wp:posOffset>
            </wp:positionV>
            <wp:extent cx="843915" cy="662940"/>
            <wp:effectExtent l="0" t="0" r="0" b="0"/>
            <wp:wrapThrough wrapText="bothSides">
              <wp:wrapPolygon edited="0">
                <wp:start x="0" y="0"/>
                <wp:lineTo x="0" y="20690"/>
                <wp:lineTo x="20804" y="20690"/>
                <wp:lineTo x="208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/>
    <w:p w:rsidR="008F2DFC" w:rsidRDefault="008F2DFC" w:rsidP="008F2DFC">
      <w:pPr>
        <w:pStyle w:val="ListParagraph"/>
        <w:numPr>
          <w:ilvl w:val="0"/>
          <w:numId w:val="1"/>
        </w:numPr>
      </w:pPr>
      <w:r>
        <w:t>To Add Classes/Courses:  Click “Add a Class”</w:t>
      </w:r>
    </w:p>
    <w:p w:rsidR="00267937" w:rsidRDefault="00267937" w:rsidP="00267937"/>
    <w:p w:rsidR="00267937" w:rsidRDefault="00267937" w:rsidP="002679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1133475</wp:posOffset>
                </wp:positionV>
                <wp:extent cx="822960" cy="822960"/>
                <wp:effectExtent l="50800" t="50800" r="66040" b="116840"/>
                <wp:wrapThrough wrapText="bothSides">
                  <wp:wrapPolygon edited="0">
                    <wp:start x="8667" y="-1333"/>
                    <wp:lineTo x="-1333" y="0"/>
                    <wp:lineTo x="-1333" y="16667"/>
                    <wp:lineTo x="8667" y="21333"/>
                    <wp:lineTo x="8667" y="24000"/>
                    <wp:lineTo x="12667" y="24000"/>
                    <wp:lineTo x="14667" y="21333"/>
                    <wp:lineTo x="22667" y="11333"/>
                    <wp:lineTo x="22667" y="10667"/>
                    <wp:lineTo x="12667" y="-1333"/>
                    <wp:lineTo x="8667" y="-1333"/>
                  </wp:wrapPolygon>
                </wp:wrapThrough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ight Arrow 9" o:spid="_x0000_s1026" type="#_x0000_t13" style="position:absolute;margin-left:-55.35pt;margin-top:89.25pt;width:64.8pt;height:6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86400" cy="3028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erred Provider Screen.tif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937" w:rsidRDefault="00267937" w:rsidP="008F2DFC">
      <w:pPr>
        <w:ind w:left="1440"/>
      </w:pPr>
    </w:p>
    <w:p w:rsidR="00267937" w:rsidRDefault="00267937" w:rsidP="008F2DFC">
      <w:pPr>
        <w:ind w:left="1440"/>
      </w:pPr>
    </w:p>
    <w:p w:rsidR="008F2DFC" w:rsidRDefault="008F2DFC" w:rsidP="008F2DFC">
      <w:pPr>
        <w:ind w:left="1440"/>
      </w:pPr>
      <w:r>
        <w:t xml:space="preserve">For this you will need to decide if it is a class or a course and enter: 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Course or Class Name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Intended Audience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PDC Credits (number)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Description/ Class Description/Summary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Begin Date and End Date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Delivery Method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Registration URL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Which competencies will be acquired (primary and secondary)</w:t>
      </w:r>
    </w:p>
    <w:p w:rsidR="008F2DFC" w:rsidRDefault="008F2DFC" w:rsidP="008F2DFC">
      <w:pPr>
        <w:pStyle w:val="ListParagraph"/>
        <w:numPr>
          <w:ilvl w:val="0"/>
          <w:numId w:val="2"/>
        </w:numPr>
      </w:pPr>
      <w:r>
        <w:t>Class Location</w:t>
      </w:r>
    </w:p>
    <w:p w:rsidR="008F2DFC" w:rsidRDefault="008F2DFC" w:rsidP="008F2DFC"/>
    <w:p w:rsidR="008F2DFC" w:rsidRDefault="00267937" w:rsidP="008F2DFC">
      <w:r>
        <w:t>Hit “Save”.  You’re done!</w:t>
      </w:r>
    </w:p>
    <w:p w:rsidR="00267937" w:rsidRDefault="00267937" w:rsidP="008F2DFC">
      <w:bookmarkStart w:id="0" w:name="_GoBack"/>
      <w:bookmarkEnd w:id="0"/>
    </w:p>
    <w:sectPr w:rsidR="00267937" w:rsidSect="00EF5457"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FC" w:rsidRDefault="008F2DFC" w:rsidP="008F2DFC">
      <w:r>
        <w:separator/>
      </w:r>
    </w:p>
  </w:endnote>
  <w:endnote w:type="continuationSeparator" w:id="0">
    <w:p w:rsidR="008F2DFC" w:rsidRDefault="008F2DFC" w:rsidP="008F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FC" w:rsidRDefault="008F2DFC">
    <w:pPr>
      <w:pStyle w:val="Footer"/>
    </w:pPr>
    <w:sdt>
      <w:sdtPr>
        <w:id w:val="969400743"/>
        <w:placeholder>
          <w:docPart w:val="B21A4E98D63E0C4EB917D219D0B39EA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CC197AD768BEB648A3D48BC415966B1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264B586517E45341A6564BD67E20BC4C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FC" w:rsidRDefault="008F2DF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-415925</wp:posOffset>
          </wp:positionV>
          <wp:extent cx="843915" cy="662940"/>
          <wp:effectExtent l="0" t="0" r="0" b="0"/>
          <wp:wrapThrough wrapText="bothSides">
            <wp:wrapPolygon edited="0">
              <wp:start x="0" y="0"/>
              <wp:lineTo x="0" y="20690"/>
              <wp:lineTo x="20804" y="20690"/>
              <wp:lineTo x="208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FC" w:rsidRDefault="008F2DFC" w:rsidP="008F2DFC">
      <w:r>
        <w:separator/>
      </w:r>
    </w:p>
  </w:footnote>
  <w:footnote w:type="continuationSeparator" w:id="0">
    <w:p w:rsidR="008F2DFC" w:rsidRDefault="008F2DFC" w:rsidP="008F2D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FC" w:rsidRDefault="008F2DFC">
    <w:pPr>
      <w:pStyle w:val="Header"/>
    </w:pPr>
    <w:r>
      <w:rPr>
        <w:noProof/>
      </w:rPr>
      <w:drawing>
        <wp:inline distT="0" distB="0" distL="0" distR="0">
          <wp:extent cx="5486400" cy="126619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 SHRM Log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26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DFC" w:rsidRDefault="008F2DFC">
    <w:pPr>
      <w:pStyle w:val="Header"/>
    </w:pPr>
  </w:p>
  <w:p w:rsidR="008F2DFC" w:rsidRDefault="008F2D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121"/>
    <w:multiLevelType w:val="hybridMultilevel"/>
    <w:tmpl w:val="F88EF762"/>
    <w:lvl w:ilvl="0" w:tplc="E382B0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01AEF"/>
    <w:multiLevelType w:val="hybridMultilevel"/>
    <w:tmpl w:val="35B85D5C"/>
    <w:lvl w:ilvl="0" w:tplc="C6264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FC"/>
    <w:rsid w:val="00267937"/>
    <w:rsid w:val="008F2DFC"/>
    <w:rsid w:val="00E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54AD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D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D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DFC"/>
  </w:style>
  <w:style w:type="paragraph" w:styleId="Footer">
    <w:name w:val="footer"/>
    <w:basedOn w:val="Normal"/>
    <w:link w:val="FooterChar"/>
    <w:uiPriority w:val="99"/>
    <w:unhideWhenUsed/>
    <w:rsid w:val="008F2D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DFC"/>
  </w:style>
  <w:style w:type="paragraph" w:styleId="BalloonText">
    <w:name w:val="Balloon Text"/>
    <w:basedOn w:val="Normal"/>
    <w:link w:val="BalloonTextChar"/>
    <w:uiPriority w:val="99"/>
    <w:semiHidden/>
    <w:unhideWhenUsed/>
    <w:rsid w:val="008F2D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DF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D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DFC"/>
  </w:style>
  <w:style w:type="paragraph" w:styleId="Footer">
    <w:name w:val="footer"/>
    <w:basedOn w:val="Normal"/>
    <w:link w:val="FooterChar"/>
    <w:uiPriority w:val="99"/>
    <w:unhideWhenUsed/>
    <w:rsid w:val="008F2D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DFC"/>
  </w:style>
  <w:style w:type="paragraph" w:styleId="BalloonText">
    <w:name w:val="Balloon Text"/>
    <w:basedOn w:val="Normal"/>
    <w:link w:val="BalloonTextChar"/>
    <w:uiPriority w:val="99"/>
    <w:semiHidden/>
    <w:unhideWhenUsed/>
    <w:rsid w:val="008F2D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tiff"/><Relationship Id="rId12" Type="http://schemas.openxmlformats.org/officeDocument/2006/relationships/image" Target="media/image2.png"/><Relationship Id="rId13" Type="http://schemas.openxmlformats.org/officeDocument/2006/relationships/image" Target="media/image3.tif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msg.shrm.org/site/R?i=dn-pFUP26OmOfxWedYXFAg" TargetMode="External"/><Relationship Id="rId10" Type="http://schemas.openxmlformats.org/officeDocument/2006/relationships/hyperlink" Target="https://portal.shrmcertification.org/Profile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1A4E98D63E0C4EB917D219D0B39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31A0-9767-2B4D-B252-9D9853864F4A}"/>
      </w:docPartPr>
      <w:docPartBody>
        <w:p w:rsidR="001E145C" w:rsidRDefault="001E145C" w:rsidP="001E145C">
          <w:pPr>
            <w:pStyle w:val="B21A4E98D63E0C4EB917D219D0B39EAF"/>
          </w:pPr>
          <w:r>
            <w:t>[Type text]</w:t>
          </w:r>
        </w:p>
      </w:docPartBody>
    </w:docPart>
    <w:docPart>
      <w:docPartPr>
        <w:name w:val="CC197AD768BEB648A3D48BC41596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819D-7399-D14A-96B0-5355F23A5FC1}"/>
      </w:docPartPr>
      <w:docPartBody>
        <w:p w:rsidR="001E145C" w:rsidRDefault="001E145C" w:rsidP="001E145C">
          <w:pPr>
            <w:pStyle w:val="CC197AD768BEB648A3D48BC415966B16"/>
          </w:pPr>
          <w:r>
            <w:t>[Type text]</w:t>
          </w:r>
        </w:p>
      </w:docPartBody>
    </w:docPart>
    <w:docPart>
      <w:docPartPr>
        <w:name w:val="264B586517E45341A6564BD67E20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4EDA-66DF-1341-AB87-711E1C598133}"/>
      </w:docPartPr>
      <w:docPartBody>
        <w:p w:rsidR="001E145C" w:rsidRDefault="001E145C" w:rsidP="001E145C">
          <w:pPr>
            <w:pStyle w:val="264B586517E45341A6564BD67E20BC4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5C"/>
    <w:rsid w:val="001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1A4E98D63E0C4EB917D219D0B39EAF">
    <w:name w:val="B21A4E98D63E0C4EB917D219D0B39EAF"/>
    <w:rsid w:val="001E145C"/>
  </w:style>
  <w:style w:type="paragraph" w:customStyle="1" w:styleId="CC197AD768BEB648A3D48BC415966B16">
    <w:name w:val="CC197AD768BEB648A3D48BC415966B16"/>
    <w:rsid w:val="001E145C"/>
  </w:style>
  <w:style w:type="paragraph" w:customStyle="1" w:styleId="264B586517E45341A6564BD67E20BC4C">
    <w:name w:val="264B586517E45341A6564BD67E20BC4C"/>
    <w:rsid w:val="001E145C"/>
  </w:style>
  <w:style w:type="paragraph" w:customStyle="1" w:styleId="2D98C3B77478A24C97BE306847BCB46A">
    <w:name w:val="2D98C3B77478A24C97BE306847BCB46A"/>
    <w:rsid w:val="001E145C"/>
  </w:style>
  <w:style w:type="paragraph" w:customStyle="1" w:styleId="E3DAB6F45D5A7B44911EC0013FFF923E">
    <w:name w:val="E3DAB6F45D5A7B44911EC0013FFF923E"/>
    <w:rsid w:val="001E145C"/>
  </w:style>
  <w:style w:type="paragraph" w:customStyle="1" w:styleId="0971B68879784946B0A93CFE0AA88DCC">
    <w:name w:val="0971B68879784946B0A93CFE0AA88DCC"/>
    <w:rsid w:val="001E14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1A4E98D63E0C4EB917D219D0B39EAF">
    <w:name w:val="B21A4E98D63E0C4EB917D219D0B39EAF"/>
    <w:rsid w:val="001E145C"/>
  </w:style>
  <w:style w:type="paragraph" w:customStyle="1" w:styleId="CC197AD768BEB648A3D48BC415966B16">
    <w:name w:val="CC197AD768BEB648A3D48BC415966B16"/>
    <w:rsid w:val="001E145C"/>
  </w:style>
  <w:style w:type="paragraph" w:customStyle="1" w:styleId="264B586517E45341A6564BD67E20BC4C">
    <w:name w:val="264B586517E45341A6564BD67E20BC4C"/>
    <w:rsid w:val="001E145C"/>
  </w:style>
  <w:style w:type="paragraph" w:customStyle="1" w:styleId="2D98C3B77478A24C97BE306847BCB46A">
    <w:name w:val="2D98C3B77478A24C97BE306847BCB46A"/>
    <w:rsid w:val="001E145C"/>
  </w:style>
  <w:style w:type="paragraph" w:customStyle="1" w:styleId="E3DAB6F45D5A7B44911EC0013FFF923E">
    <w:name w:val="E3DAB6F45D5A7B44911EC0013FFF923E"/>
    <w:rsid w:val="001E145C"/>
  </w:style>
  <w:style w:type="paragraph" w:customStyle="1" w:styleId="0971B68879784946B0A93CFE0AA88DCC">
    <w:name w:val="0971B68879784946B0A93CFE0AA88DCC"/>
    <w:rsid w:val="001E1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E3A05-7A2A-FF4A-B819-0AF364BA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777</Characters>
  <Application>Microsoft Macintosh Word</Application>
  <DocSecurity>0</DocSecurity>
  <Lines>6</Lines>
  <Paragraphs>1</Paragraphs>
  <ScaleCrop>false</ScaleCrop>
  <Company>Horizon Point Consulting, Inc.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Ila Ward</dc:creator>
  <cp:keywords/>
  <dc:description/>
  <cp:lastModifiedBy>Mary Ila Ward</cp:lastModifiedBy>
  <cp:revision>1</cp:revision>
  <dcterms:created xsi:type="dcterms:W3CDTF">2015-01-18T17:36:00Z</dcterms:created>
  <dcterms:modified xsi:type="dcterms:W3CDTF">2015-01-18T17:54:00Z</dcterms:modified>
</cp:coreProperties>
</file>